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FAEF" w14:textId="0CDED30C" w:rsidR="003629DE" w:rsidRDefault="003629DE" w:rsidP="003629DE">
      <w:pPr>
        <w:jc w:val="center"/>
        <w:rPr>
          <w:rFonts w:ascii="Arial" w:hAnsi="Arial" w:cs="Arial"/>
          <w:sz w:val="56"/>
          <w:szCs w:val="56"/>
        </w:rPr>
      </w:pPr>
      <w:r w:rsidRPr="003629DE">
        <w:rPr>
          <w:rFonts w:ascii="Arial" w:hAnsi="Arial" w:cs="Arial"/>
          <w:sz w:val="56"/>
          <w:szCs w:val="56"/>
        </w:rPr>
        <w:t>Тест «Правила использования тахографа Приказ №440»</w:t>
      </w:r>
    </w:p>
    <w:p w14:paraId="5B531A78" w14:textId="15AD508C" w:rsidR="003629DE" w:rsidRPr="003629DE" w:rsidRDefault="003629DE" w:rsidP="003629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4.1 к «</w:t>
      </w:r>
      <w:r w:rsidRPr="00DD2E40">
        <w:rPr>
          <w:rFonts w:ascii="Arial" w:hAnsi="Arial" w:cs="Arial"/>
        </w:rPr>
        <w:t>Журналу инструктажа водителей по правилам использования тахографа</w:t>
      </w:r>
      <w:r>
        <w:rPr>
          <w:rFonts w:ascii="Arial" w:hAnsi="Arial" w:cs="Arial"/>
        </w:rPr>
        <w:t>»</w:t>
      </w:r>
    </w:p>
    <w:p w14:paraId="4E84E9D5" w14:textId="01B6788C" w:rsidR="00447315" w:rsidRPr="00313DF0" w:rsidRDefault="00447315" w:rsidP="00447315">
      <w:pPr>
        <w:spacing w:line="240" w:lineRule="auto"/>
        <w:jc w:val="center"/>
        <w:rPr>
          <w:rFonts w:ascii="Arial" w:hAnsi="Arial" w:cs="Arial"/>
          <w:sz w:val="56"/>
          <w:szCs w:val="56"/>
        </w:rPr>
      </w:pPr>
    </w:p>
    <w:p w14:paraId="5C0B70A9" w14:textId="77777777" w:rsidR="00447315" w:rsidRPr="00313DF0" w:rsidRDefault="00447315" w:rsidP="00447315">
      <w:pPr>
        <w:spacing w:line="240" w:lineRule="auto"/>
        <w:rPr>
          <w:rFonts w:ascii="Arial" w:hAnsi="Arial" w:cs="Arial"/>
        </w:rPr>
      </w:pPr>
    </w:p>
    <w:p w14:paraId="65206C6F" w14:textId="77777777" w:rsidR="003F045C" w:rsidRDefault="00447315" w:rsidP="00D34A33">
      <w:pPr>
        <w:spacing w:line="240" w:lineRule="auto"/>
        <w:rPr>
          <w:rFonts w:ascii="Arial" w:hAnsi="Arial" w:cs="Arial"/>
          <w:sz w:val="24"/>
          <w:szCs w:val="24"/>
        </w:rPr>
      </w:pPr>
      <w:r w:rsidRPr="00A4171A">
        <w:rPr>
          <w:rFonts w:ascii="Arial" w:hAnsi="Arial" w:cs="Arial"/>
          <w:b/>
          <w:bCs/>
          <w:sz w:val="24"/>
          <w:szCs w:val="24"/>
        </w:rPr>
        <w:t>Примечание:</w:t>
      </w:r>
      <w:r w:rsidRPr="00313DF0">
        <w:rPr>
          <w:rFonts w:ascii="Arial" w:hAnsi="Arial" w:cs="Arial"/>
          <w:sz w:val="24"/>
          <w:szCs w:val="24"/>
        </w:rPr>
        <w:t xml:space="preserve"> В тех вопросах, где возможно выбрать один вариант ответа - ответ один. В тех вопросах, где возможно выбрать несколько вариантов ответа - ответов несколько</w:t>
      </w:r>
      <w:r>
        <w:rPr>
          <w:rFonts w:ascii="Arial" w:hAnsi="Arial" w:cs="Arial"/>
          <w:sz w:val="24"/>
          <w:szCs w:val="24"/>
        </w:rPr>
        <w:t>.</w:t>
      </w:r>
    </w:p>
    <w:p w14:paraId="3E0F5551" w14:textId="5912E57E" w:rsidR="003F045C" w:rsidRPr="00D34A33" w:rsidRDefault="003F045C" w:rsidP="00D34A33">
      <w:pPr>
        <w:spacing w:line="240" w:lineRule="auto"/>
        <w:rPr>
          <w:rFonts w:ascii="Arial" w:hAnsi="Arial" w:cs="Arial"/>
          <w:sz w:val="24"/>
          <w:szCs w:val="24"/>
        </w:rPr>
        <w:sectPr w:rsidR="003F045C" w:rsidRPr="00D34A33" w:rsidSect="00D34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AB6695" w14:textId="77777777" w:rsidR="00D34A33" w:rsidRDefault="00D34A33" w:rsidP="00D34A3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145FCA82" w14:textId="35E6B877" w:rsidR="00A4171A" w:rsidRPr="00A4171A" w:rsidRDefault="00A4171A" w:rsidP="00A417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4171A">
        <w:rPr>
          <w:rFonts w:ascii="Arial" w:hAnsi="Arial" w:cs="Arial"/>
          <w:b/>
          <w:bCs/>
          <w:sz w:val="24"/>
          <w:szCs w:val="24"/>
        </w:rPr>
        <w:t>Вопрос 1</w:t>
      </w:r>
    </w:p>
    <w:p w14:paraId="098B2D83" w14:textId="7DB49908" w:rsidR="00D34A33" w:rsidRPr="00F04259" w:rsidRDefault="00D34A33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B5DA3BA" w14:textId="06328405" w:rsidR="00D34A33" w:rsidRPr="00A4171A" w:rsidRDefault="00D34A33" w:rsidP="00D34A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Что обязан уметь/делать водитель, согласно Приказу Минтранса РФ №440? </w:t>
      </w:r>
      <w:r w:rsidRPr="00A4171A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несколько ответов.</w:t>
      </w:r>
    </w:p>
    <w:p w14:paraId="5AFF5562" w14:textId="77777777" w:rsidR="00A4171A" w:rsidRPr="00F04259" w:rsidRDefault="00A4171A" w:rsidP="00D34A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125EE5B3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 начале смены вставить карту в тахограф и ввести PIN-код</w:t>
      </w:r>
    </w:p>
    <w:p w14:paraId="5D9EB04F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Эксплуатировать поврежденную/неработающую карту водителя</w:t>
      </w:r>
    </w:p>
    <w:p w14:paraId="2BDEADF4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Предоставлять доступ к тахографу к карте водителя для сотрудников ГИБДД и других контролирующих органов</w:t>
      </w:r>
    </w:p>
    <w:p w14:paraId="18C428A8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Производить ручной ввод данных в тахограф</w:t>
      </w:r>
    </w:p>
    <w:p w14:paraId="385885A8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Ремонтировать тахограф</w:t>
      </w:r>
    </w:p>
    <w:p w14:paraId="370C4297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Очищать внутреннею память карты водителя</w:t>
      </w:r>
    </w:p>
    <w:p w14:paraId="6C637C69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Переключать режимы тахографа (работа, готовность, отдых)</w:t>
      </w:r>
    </w:p>
    <w:p w14:paraId="3FA8B504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Производить поверку тахографа</w:t>
      </w:r>
    </w:p>
    <w:p w14:paraId="46353172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Распечатывать отчеты</w:t>
      </w:r>
    </w:p>
    <w:p w14:paraId="01B6B7D6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Уметь пользоваться картой предприятия</w:t>
      </w:r>
    </w:p>
    <w:p w14:paraId="59B742EA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Производить замену чековой ленты</w:t>
      </w:r>
    </w:p>
    <w:p w14:paraId="668EF15C" w14:textId="77777777" w:rsidR="00D34A33" w:rsidRPr="001B0752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Производить сверку данных тахографа</w:t>
      </w:r>
    </w:p>
    <w:p w14:paraId="24443DE7" w14:textId="7FFB45D1" w:rsidR="005F2B33" w:rsidRPr="003F045C" w:rsidRDefault="00D34A33" w:rsidP="00A4171A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После окончания смены извлечь карту их тахографа</w:t>
      </w:r>
    </w:p>
    <w:p w14:paraId="1E1E731C" w14:textId="77777777" w:rsidR="003F045C" w:rsidRPr="001B0752" w:rsidRDefault="003F045C" w:rsidP="00A4171A">
      <w:pPr>
        <w:pStyle w:val="a3"/>
        <w:numPr>
          <w:ilvl w:val="0"/>
          <w:numId w:val="2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Управлять транспортным средством без карты водителя</w:t>
      </w:r>
    </w:p>
    <w:p w14:paraId="4B72F47A" w14:textId="370DD0AC" w:rsidR="003F045C" w:rsidRDefault="003F045C" w:rsidP="003F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6BD729E4" w14:textId="3B10D185" w:rsidR="00A4171A" w:rsidRPr="001C70F4" w:rsidRDefault="001C70F4" w:rsidP="00A417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C70F4">
        <w:rPr>
          <w:rFonts w:ascii="Arial" w:hAnsi="Arial" w:cs="Arial"/>
          <w:b/>
          <w:bCs/>
          <w:sz w:val="24"/>
          <w:szCs w:val="24"/>
        </w:rPr>
        <w:t>Вопрос 2</w:t>
      </w:r>
    </w:p>
    <w:p w14:paraId="7955B283" w14:textId="107B78D4" w:rsidR="00010050" w:rsidRPr="001B0752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67AE40C7" w14:textId="7587AB43" w:rsidR="00010050" w:rsidRDefault="00010050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Сколько дней может составлять МАКСИМАЛЬНЫЙ период между выгрузками данных с карты водителя? </w:t>
      </w:r>
      <w:r w:rsidRPr="001C70F4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70C2190E" w14:textId="77777777" w:rsidR="001C70F4" w:rsidRPr="00F04259" w:rsidRDefault="001C70F4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22F7EF6E" w14:textId="77777777" w:rsidR="00010050" w:rsidRPr="00D91757" w:rsidRDefault="00010050" w:rsidP="001C70F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18 дней</w:t>
      </w:r>
    </w:p>
    <w:p w14:paraId="1CA92056" w14:textId="77777777" w:rsidR="00010050" w:rsidRPr="00D91757" w:rsidRDefault="00010050" w:rsidP="001C70F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20 дней</w:t>
      </w:r>
    </w:p>
    <w:p w14:paraId="1F4A40C3" w14:textId="77777777" w:rsidR="00010050" w:rsidRPr="00D91757" w:rsidRDefault="00010050" w:rsidP="001C70F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28 дней</w:t>
      </w:r>
    </w:p>
    <w:p w14:paraId="7EA3312F" w14:textId="77777777" w:rsidR="00010050" w:rsidRPr="00D91757" w:rsidRDefault="00010050" w:rsidP="001C70F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30 дней</w:t>
      </w:r>
    </w:p>
    <w:p w14:paraId="4C98E90C" w14:textId="1B9A412B" w:rsidR="00010050" w:rsidRPr="00FE4D15" w:rsidRDefault="00010050" w:rsidP="001C70F4">
      <w:pPr>
        <w:pStyle w:val="a3"/>
        <w:numPr>
          <w:ilvl w:val="0"/>
          <w:numId w:val="25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Норма не регламентирована</w:t>
      </w:r>
      <w:r w:rsidRPr="00FE4D15">
        <w:rPr>
          <w:rFonts w:ascii="Arial" w:hAnsi="Arial" w:cs="Arial"/>
          <w:sz w:val="24"/>
          <w:szCs w:val="24"/>
        </w:rPr>
        <w:br w:type="page"/>
      </w:r>
    </w:p>
    <w:p w14:paraId="2827AA03" w14:textId="23002E60" w:rsidR="001C70F4" w:rsidRPr="001C70F4" w:rsidRDefault="001C70F4" w:rsidP="001C70F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C70F4">
        <w:rPr>
          <w:rFonts w:ascii="Arial" w:hAnsi="Arial" w:cs="Arial"/>
          <w:b/>
          <w:bCs/>
          <w:sz w:val="24"/>
          <w:szCs w:val="24"/>
        </w:rPr>
        <w:lastRenderedPageBreak/>
        <w:t>Вопрос 3</w:t>
      </w:r>
    </w:p>
    <w:p w14:paraId="276115F1" w14:textId="614827B1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а</w:t>
      </w:r>
    </w:p>
    <w:p w14:paraId="529384D5" w14:textId="77777777" w:rsidR="000A2134" w:rsidRPr="00F04259" w:rsidRDefault="000A2134" w:rsidP="000A213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Кто обязан следить за выгрузкой данных с карты водителя? </w:t>
      </w:r>
      <w:r w:rsidRPr="001C70F4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005BC7C2" w14:textId="77777777" w:rsidR="000A2134" w:rsidRPr="001B0752" w:rsidRDefault="000A2134" w:rsidP="00A068C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Водитель</w:t>
      </w:r>
    </w:p>
    <w:p w14:paraId="5C0B11ED" w14:textId="77777777" w:rsidR="000A2134" w:rsidRPr="001B0752" w:rsidRDefault="000A2134" w:rsidP="00A068C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Владелец транспортного средства</w:t>
      </w:r>
    </w:p>
    <w:p w14:paraId="2FBB90A2" w14:textId="77777777" w:rsidR="000A2134" w:rsidRPr="001B0752" w:rsidRDefault="000A2134" w:rsidP="00A068C7">
      <w:pPr>
        <w:pStyle w:val="a3"/>
        <w:numPr>
          <w:ilvl w:val="0"/>
          <w:numId w:val="27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Бухгалтер</w:t>
      </w:r>
    </w:p>
    <w:p w14:paraId="49A86F6B" w14:textId="77777777" w:rsidR="000A2134" w:rsidRDefault="000A2134" w:rsidP="000A213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5AF8DA98" w14:textId="4BB012E2" w:rsidR="00A068C7" w:rsidRPr="00A068C7" w:rsidRDefault="00A068C7" w:rsidP="00A06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068C7">
        <w:rPr>
          <w:rFonts w:ascii="Arial" w:hAnsi="Arial" w:cs="Arial"/>
          <w:b/>
          <w:bCs/>
          <w:sz w:val="24"/>
          <w:szCs w:val="24"/>
        </w:rPr>
        <w:t xml:space="preserve">Вопрос 4 </w:t>
      </w:r>
    </w:p>
    <w:p w14:paraId="5DC72A2B" w14:textId="587D537D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а</w:t>
      </w:r>
    </w:p>
    <w:p w14:paraId="3CA9ACB5" w14:textId="77777777" w:rsidR="000A2134" w:rsidRPr="00F04259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Можно ли выпускать транспортное средство на линию с неисправным тахографом? </w:t>
      </w:r>
      <w:r w:rsidRPr="00A068C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5453639C" w14:textId="77777777" w:rsidR="000A2134" w:rsidRPr="001B0752" w:rsidRDefault="000A2134" w:rsidP="00A068C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Да, это разрешено</w:t>
      </w:r>
    </w:p>
    <w:p w14:paraId="1E2138EE" w14:textId="77777777" w:rsidR="000A2134" w:rsidRPr="001B0752" w:rsidRDefault="000A2134" w:rsidP="00A068C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Да, это разрешено, но только на 1 сутки.</w:t>
      </w:r>
    </w:p>
    <w:p w14:paraId="7B91D375" w14:textId="77777777" w:rsidR="000A2134" w:rsidRPr="001B0752" w:rsidRDefault="000A2134" w:rsidP="00A068C7">
      <w:pPr>
        <w:pStyle w:val="a3"/>
        <w:numPr>
          <w:ilvl w:val="0"/>
          <w:numId w:val="28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Нет, это запрещено</w:t>
      </w:r>
    </w:p>
    <w:p w14:paraId="246A16E8" w14:textId="77777777" w:rsidR="000A2134" w:rsidRDefault="000A2134" w:rsidP="000A213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79E7108A" w14:textId="2C1B6EDF" w:rsidR="00A068C7" w:rsidRPr="00A068C7" w:rsidRDefault="00A068C7" w:rsidP="00A06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068C7">
        <w:rPr>
          <w:rFonts w:ascii="Arial" w:hAnsi="Arial" w:cs="Arial"/>
          <w:b/>
          <w:bCs/>
          <w:sz w:val="24"/>
          <w:szCs w:val="24"/>
        </w:rPr>
        <w:t>Вопрос 5</w:t>
      </w:r>
    </w:p>
    <w:p w14:paraId="14FD8F3C" w14:textId="3A12AF97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Pr="00F04259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а</w:t>
      </w:r>
    </w:p>
    <w:p w14:paraId="5E6CB92D" w14:textId="71D537CA" w:rsidR="000A2134" w:rsidRPr="00F04259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Зачем производить настройку тахографа? </w:t>
      </w:r>
      <w:r w:rsidR="00A068C7" w:rsidRPr="00A068C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0C08DF06" w14:textId="77777777" w:rsidR="000A2134" w:rsidRPr="001B0752" w:rsidRDefault="000A2134" w:rsidP="00A068C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Чтобы сотрудник ГИБДД не выписал штраф</w:t>
      </w:r>
    </w:p>
    <w:p w14:paraId="4B609D54" w14:textId="77777777" w:rsidR="000A2134" w:rsidRPr="001B0752" w:rsidRDefault="000A2134" w:rsidP="00A068C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Чтобы тахограф точнее регистрировал данные</w:t>
      </w:r>
    </w:p>
    <w:p w14:paraId="5480898A" w14:textId="77777777" w:rsidR="000A2134" w:rsidRPr="001B0752" w:rsidRDefault="000A2134" w:rsidP="00A068C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Чтобы водитель умел пользоваться тахографом</w:t>
      </w:r>
    </w:p>
    <w:p w14:paraId="62294DCB" w14:textId="77777777" w:rsidR="000A2134" w:rsidRPr="001B0752" w:rsidRDefault="000A2134" w:rsidP="00A068C7">
      <w:pPr>
        <w:pStyle w:val="a3"/>
        <w:numPr>
          <w:ilvl w:val="0"/>
          <w:numId w:val="29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Чтобы тахограф умел распечатывать отчеты</w:t>
      </w:r>
    </w:p>
    <w:p w14:paraId="659A5CB4" w14:textId="77777777" w:rsidR="000A2134" w:rsidRDefault="000A2134" w:rsidP="000A213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34BB7EAD" w14:textId="546090DC" w:rsidR="00A068C7" w:rsidRPr="00A068C7" w:rsidRDefault="00A068C7" w:rsidP="00A06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068C7">
        <w:rPr>
          <w:rFonts w:ascii="Arial" w:hAnsi="Arial" w:cs="Arial"/>
          <w:b/>
          <w:bCs/>
          <w:sz w:val="24"/>
          <w:szCs w:val="24"/>
        </w:rPr>
        <w:t>Вопрос 6</w:t>
      </w:r>
    </w:p>
    <w:p w14:paraId="6DE35E2C" w14:textId="1BCA235E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46A0B6B2" w14:textId="77777777" w:rsidR="000A2134" w:rsidRPr="00A068C7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Обязан ли водители сам чинить тахограф, если он сломался? </w:t>
      </w:r>
      <w:r w:rsidRPr="00A068C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1E8D961F" w14:textId="77777777" w:rsidR="000A2134" w:rsidRPr="00D91757" w:rsidRDefault="000A2134" w:rsidP="00A068C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Да, тахограф обязан чинить водитель</w:t>
      </w:r>
    </w:p>
    <w:p w14:paraId="38C4D35E" w14:textId="77777777" w:rsidR="000A2134" w:rsidRPr="00D91757" w:rsidRDefault="000A2134" w:rsidP="00A068C7">
      <w:pPr>
        <w:pStyle w:val="a3"/>
        <w:numPr>
          <w:ilvl w:val="0"/>
          <w:numId w:val="30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Нет, тахограф обязан чинить владелец транспортного средства</w:t>
      </w:r>
    </w:p>
    <w:p w14:paraId="71ED8826" w14:textId="77777777" w:rsidR="000A2134" w:rsidRDefault="000A2134" w:rsidP="000A213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42DBFD2A" w14:textId="51C13A82" w:rsidR="00A068C7" w:rsidRPr="00A068C7" w:rsidRDefault="00A068C7" w:rsidP="00A06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068C7">
        <w:rPr>
          <w:rFonts w:ascii="Arial" w:hAnsi="Arial" w:cs="Arial"/>
          <w:b/>
          <w:bCs/>
          <w:sz w:val="24"/>
          <w:szCs w:val="24"/>
        </w:rPr>
        <w:t>Вопрос 7</w:t>
      </w:r>
    </w:p>
    <w:p w14:paraId="408D1330" w14:textId="17A227C2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04259">
        <w:rPr>
          <w:rFonts w:ascii="Arial" w:hAnsi="Arial" w:cs="Arial"/>
          <w:sz w:val="24"/>
          <w:szCs w:val="24"/>
        </w:rPr>
        <w:t xml:space="preserve"> бал</w:t>
      </w:r>
      <w:r>
        <w:rPr>
          <w:rFonts w:ascii="Arial" w:hAnsi="Arial" w:cs="Arial"/>
          <w:sz w:val="24"/>
          <w:szCs w:val="24"/>
        </w:rPr>
        <w:t>ла</w:t>
      </w:r>
    </w:p>
    <w:p w14:paraId="7F25FC2A" w14:textId="56349035" w:rsidR="000A2134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Полагается ли штраф для ВОДИТЕЛЕЙ за нарушение Приказа Минтранса РФ №440? </w:t>
      </w:r>
      <w:r w:rsidRPr="00A068C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398D1BEB" w14:textId="77777777" w:rsidR="00A068C7" w:rsidRPr="00F04259" w:rsidRDefault="00A068C7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6F47CE64" w14:textId="77777777" w:rsidR="000A2134" w:rsidRPr="00D91757" w:rsidRDefault="000A2134" w:rsidP="00A068C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Да полагается</w:t>
      </w:r>
    </w:p>
    <w:p w14:paraId="30C5CB57" w14:textId="77777777" w:rsidR="000A2134" w:rsidRPr="00D91757" w:rsidRDefault="000A2134" w:rsidP="00A068C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Нет не полагается</w:t>
      </w:r>
    </w:p>
    <w:p w14:paraId="308EB5D3" w14:textId="1E438551" w:rsidR="00010050" w:rsidRPr="000A2134" w:rsidRDefault="000A2134" w:rsidP="00A068C7">
      <w:pPr>
        <w:pStyle w:val="a3"/>
        <w:numPr>
          <w:ilvl w:val="0"/>
          <w:numId w:val="31"/>
        </w:numPr>
      </w:pPr>
      <w:r w:rsidRPr="00AB5B73">
        <w:rPr>
          <w:rFonts w:ascii="Arial" w:eastAsia="Times New Roman" w:hAnsi="Arial" w:cs="Arial"/>
          <w:color w:val="202124"/>
          <w:sz w:val="24"/>
          <w:szCs w:val="24"/>
        </w:rPr>
        <w:t>Полагается, но с определенными условиями</w:t>
      </w:r>
      <w:r w:rsidR="00010050" w:rsidRPr="000A2134">
        <w:rPr>
          <w:rFonts w:ascii="Arial" w:hAnsi="Arial" w:cs="Arial"/>
          <w:sz w:val="24"/>
          <w:szCs w:val="24"/>
        </w:rPr>
        <w:br w:type="page"/>
      </w:r>
    </w:p>
    <w:p w14:paraId="1E8E1784" w14:textId="371B89C2" w:rsidR="00A068C7" w:rsidRPr="001D55C9" w:rsidRDefault="00A068C7" w:rsidP="00A068C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D55C9">
        <w:rPr>
          <w:rFonts w:ascii="Arial" w:hAnsi="Arial" w:cs="Arial"/>
          <w:b/>
          <w:bCs/>
          <w:sz w:val="24"/>
          <w:szCs w:val="24"/>
        </w:rPr>
        <w:lastRenderedPageBreak/>
        <w:t xml:space="preserve">Вопрос 8 </w:t>
      </w:r>
    </w:p>
    <w:p w14:paraId="202D1296" w14:textId="7574D7F7" w:rsidR="00010050" w:rsidRPr="001B0752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7C2EC873" w14:textId="73D5EAA2" w:rsidR="00010050" w:rsidRDefault="00010050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Что запрещается делать водителю, согласно Приказу Минтранса РФ №440? </w:t>
      </w:r>
      <w:r w:rsidRPr="001D55C9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несколько ответов.</w:t>
      </w:r>
    </w:p>
    <w:p w14:paraId="70972B74" w14:textId="77777777" w:rsidR="001D55C9" w:rsidRPr="00F04259" w:rsidRDefault="001D55C9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29CCDA51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Извлекать карту водителя во время движения транспортного средства</w:t>
      </w:r>
    </w:p>
    <w:p w14:paraId="32E016B0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Распечатывать отчеты</w:t>
      </w:r>
    </w:p>
    <w:p w14:paraId="59D33FCB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Использовать карту водителя после окончания ее срока действия</w:t>
      </w:r>
    </w:p>
    <w:p w14:paraId="18433121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Предоставлять доступ к тахографу к карте водителя для сотрудников ГИБДД и других контролирующих органов</w:t>
      </w:r>
    </w:p>
    <w:p w14:paraId="64C0856B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Эксплуатировать неработающий тахограф</w:t>
      </w:r>
    </w:p>
    <w:p w14:paraId="48CB502F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Эксплуатировать поврежденную/неработающую карту водителя</w:t>
      </w:r>
    </w:p>
    <w:p w14:paraId="3ACFEDA5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Производить ручной ввод данных в тахограф</w:t>
      </w:r>
    </w:p>
    <w:p w14:paraId="55DCB339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Нажимать на кнопки тахографа</w:t>
      </w:r>
    </w:p>
    <w:p w14:paraId="0ED47B36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Управлять транспортным средством без карты водителя</w:t>
      </w:r>
    </w:p>
    <w:p w14:paraId="08877081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Вмешиваться в работу тахографа, а также в конструкцию тахографа</w:t>
      </w:r>
    </w:p>
    <w:p w14:paraId="4EF3CCF2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Вставлять карту в тахограф во время движения транспортного средства</w:t>
      </w:r>
    </w:p>
    <w:p w14:paraId="7A0A2FB6" w14:textId="77777777" w:rsidR="00010050" w:rsidRPr="00D91757" w:rsidRDefault="00010050" w:rsidP="001D55C9">
      <w:pPr>
        <w:pStyle w:val="a3"/>
        <w:numPr>
          <w:ilvl w:val="0"/>
          <w:numId w:val="32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Извлекать карту из тахографа</w:t>
      </w:r>
    </w:p>
    <w:p w14:paraId="39EE88DC" w14:textId="6DE22808" w:rsidR="00010050" w:rsidRDefault="00010050" w:rsidP="003F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0E58DC22" w14:textId="7F0C98B2" w:rsidR="001D55C9" w:rsidRPr="001D55C9" w:rsidRDefault="001D55C9" w:rsidP="001D55C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D55C9">
        <w:rPr>
          <w:rFonts w:ascii="Arial" w:hAnsi="Arial" w:cs="Arial"/>
          <w:b/>
          <w:bCs/>
          <w:sz w:val="24"/>
          <w:szCs w:val="24"/>
        </w:rPr>
        <w:t xml:space="preserve">Вопрос 9 </w:t>
      </w:r>
    </w:p>
    <w:p w14:paraId="0EFB2448" w14:textId="726B02D7" w:rsidR="00010050" w:rsidRPr="001B0752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3AB9501" w14:textId="3E7B0BD2" w:rsidR="00010050" w:rsidRDefault="00010050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Какое допустимое расстояние может проехать водитель без вставленной карты водителя в тахографе? </w:t>
      </w:r>
      <w:r w:rsidRPr="001D55C9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11814CEF" w14:textId="77777777" w:rsidR="001D55C9" w:rsidRPr="001D55C9" w:rsidRDefault="001D55C9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</w:p>
    <w:p w14:paraId="78801FB3" w14:textId="77777777" w:rsidR="00010050" w:rsidRPr="00D91757" w:rsidRDefault="00010050" w:rsidP="001D55C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0 километров</w:t>
      </w:r>
    </w:p>
    <w:p w14:paraId="664D1C26" w14:textId="77777777" w:rsidR="00010050" w:rsidRPr="00D91757" w:rsidRDefault="00010050" w:rsidP="001D55C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1 километр</w:t>
      </w:r>
    </w:p>
    <w:p w14:paraId="373DBD0A" w14:textId="77777777" w:rsidR="00010050" w:rsidRPr="00D91757" w:rsidRDefault="00010050" w:rsidP="001D55C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5 километров</w:t>
      </w:r>
    </w:p>
    <w:p w14:paraId="5689FD4D" w14:textId="77777777" w:rsidR="00010050" w:rsidRPr="00D91757" w:rsidRDefault="00010050" w:rsidP="001D55C9">
      <w:pPr>
        <w:pStyle w:val="a3"/>
        <w:numPr>
          <w:ilvl w:val="0"/>
          <w:numId w:val="33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7 километров</w:t>
      </w:r>
    </w:p>
    <w:p w14:paraId="06C7568E" w14:textId="77777777" w:rsidR="00010050" w:rsidRDefault="00010050" w:rsidP="0001005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3EB1E201" w14:textId="544E0AAD" w:rsidR="001D55C9" w:rsidRPr="001D55C9" w:rsidRDefault="001D55C9" w:rsidP="001D55C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D55C9">
        <w:rPr>
          <w:rFonts w:ascii="Arial" w:hAnsi="Arial" w:cs="Arial"/>
          <w:b/>
          <w:bCs/>
          <w:sz w:val="24"/>
          <w:szCs w:val="24"/>
        </w:rPr>
        <w:t xml:space="preserve">Вопрос 10 </w:t>
      </w:r>
    </w:p>
    <w:p w14:paraId="2850486C" w14:textId="0FD021EB" w:rsidR="00010050" w:rsidRPr="001B0752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2AF731F9" w14:textId="1444364B" w:rsidR="00010050" w:rsidRDefault="00010050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Сколько дней может составлять МИНИМАЛЬНЫЙ период между выгрузками данных с карты водителя? Выберите один ответ.</w:t>
      </w:r>
    </w:p>
    <w:p w14:paraId="17E38E20" w14:textId="77777777" w:rsidR="001D55C9" w:rsidRPr="00F04259" w:rsidRDefault="001D55C9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6844F605" w14:textId="77777777" w:rsidR="00010050" w:rsidRPr="00D91757" w:rsidRDefault="00010050" w:rsidP="001D55C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18 дней</w:t>
      </w:r>
    </w:p>
    <w:p w14:paraId="389F127B" w14:textId="77777777" w:rsidR="00010050" w:rsidRPr="00D91757" w:rsidRDefault="00010050" w:rsidP="001D55C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20 дней</w:t>
      </w:r>
    </w:p>
    <w:p w14:paraId="4994CB67" w14:textId="77777777" w:rsidR="00010050" w:rsidRPr="00D91757" w:rsidRDefault="00010050" w:rsidP="001D55C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28 дней</w:t>
      </w:r>
    </w:p>
    <w:p w14:paraId="6C4C1CA3" w14:textId="77777777" w:rsidR="00010050" w:rsidRPr="00D91757" w:rsidRDefault="00010050" w:rsidP="001D55C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30 дней</w:t>
      </w:r>
    </w:p>
    <w:p w14:paraId="4774C7FB" w14:textId="088C1B8B" w:rsidR="00010050" w:rsidRPr="00FE4D15" w:rsidRDefault="00010050" w:rsidP="001D55C9">
      <w:pPr>
        <w:pStyle w:val="a3"/>
        <w:numPr>
          <w:ilvl w:val="0"/>
          <w:numId w:val="34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Норма не регламентирована</w:t>
      </w:r>
      <w:r w:rsidRPr="00FE4D15">
        <w:rPr>
          <w:rFonts w:ascii="Arial" w:hAnsi="Arial" w:cs="Arial"/>
          <w:sz w:val="24"/>
          <w:szCs w:val="24"/>
        </w:rPr>
        <w:br w:type="page"/>
      </w:r>
    </w:p>
    <w:p w14:paraId="7DF14D96" w14:textId="6194636E" w:rsidR="001D55C9" w:rsidRPr="001D55C9" w:rsidRDefault="001D55C9" w:rsidP="001D55C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D55C9">
        <w:rPr>
          <w:rFonts w:ascii="Arial" w:hAnsi="Arial" w:cs="Arial"/>
          <w:b/>
          <w:bCs/>
          <w:sz w:val="24"/>
          <w:szCs w:val="24"/>
        </w:rPr>
        <w:lastRenderedPageBreak/>
        <w:t>Вопрос 11</w:t>
      </w:r>
    </w:p>
    <w:p w14:paraId="006031E8" w14:textId="50FC6667" w:rsidR="00010050" w:rsidRPr="00F04259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05673733" w14:textId="494D2B11" w:rsidR="00010050" w:rsidRDefault="00010050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Куда должен обратиться владелец транспортного средства для правильной утилизации тахографа? </w:t>
      </w:r>
      <w:r w:rsidRPr="001D55C9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307A1713" w14:textId="77777777" w:rsidR="001D55C9" w:rsidRPr="00F04259" w:rsidRDefault="001D55C9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63BD4F8E" w14:textId="77777777" w:rsidR="00010050" w:rsidRPr="001B0752" w:rsidRDefault="00010050" w:rsidP="001D55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 Минтранс РФ</w:t>
      </w:r>
    </w:p>
    <w:p w14:paraId="70A1F35B" w14:textId="77777777" w:rsidR="00010050" w:rsidRPr="001B0752" w:rsidRDefault="00010050" w:rsidP="001D55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 xml:space="preserve">В автомастерскую, сертифицированную ФБУ </w:t>
      </w:r>
      <w:proofErr w:type="spellStart"/>
      <w:r w:rsidRPr="001B0752">
        <w:rPr>
          <w:rFonts w:ascii="Arial" w:eastAsia="Times New Roman" w:hAnsi="Arial" w:cs="Arial"/>
          <w:color w:val="202124"/>
          <w:sz w:val="24"/>
          <w:szCs w:val="24"/>
        </w:rPr>
        <w:t>Росавтотранс</w:t>
      </w:r>
      <w:proofErr w:type="spellEnd"/>
    </w:p>
    <w:p w14:paraId="1001CBEB" w14:textId="77777777" w:rsidR="00010050" w:rsidRPr="001B0752" w:rsidRDefault="00010050" w:rsidP="001D55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 ближайшую станцию технического обслуживания</w:t>
      </w:r>
    </w:p>
    <w:p w14:paraId="2FF8B28A" w14:textId="77777777" w:rsidR="00010050" w:rsidRPr="001B0752" w:rsidRDefault="00010050" w:rsidP="001D55C9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 страховую компанию</w:t>
      </w:r>
    </w:p>
    <w:p w14:paraId="72E62C80" w14:textId="77777777" w:rsidR="00010050" w:rsidRDefault="00010050" w:rsidP="0001005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1D9C20AB" w14:textId="4F822026" w:rsidR="001D55C9" w:rsidRPr="001D55C9" w:rsidRDefault="001D55C9" w:rsidP="001D55C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D55C9">
        <w:rPr>
          <w:rFonts w:ascii="Arial" w:hAnsi="Arial" w:cs="Arial"/>
          <w:b/>
          <w:bCs/>
          <w:sz w:val="24"/>
          <w:szCs w:val="24"/>
        </w:rPr>
        <w:t>Вопрос 12</w:t>
      </w:r>
    </w:p>
    <w:p w14:paraId="03461893" w14:textId="56D3FCF5" w:rsidR="00010050" w:rsidRPr="001B0752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3296C6F" w14:textId="2D2BA77A" w:rsidR="00010050" w:rsidRDefault="00010050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Водитель Никита случайно постирал свою карту водителя. После стирки пластик карты начал расслаиваться. Подскажите, что Никите, что нужно делать в этом случае делать, ведь ему завтра нужно идти на смену? </w:t>
      </w:r>
      <w:r w:rsidRPr="001D55C9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7EC4C19E" w14:textId="77777777" w:rsidR="001D55C9" w:rsidRPr="001D55C9" w:rsidRDefault="001D55C9" w:rsidP="00010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</w:p>
    <w:p w14:paraId="5731BE89" w14:textId="77777777" w:rsidR="00010050" w:rsidRPr="001B0752" w:rsidRDefault="00010050" w:rsidP="001D55C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Использовать карту коллеги</w:t>
      </w:r>
    </w:p>
    <w:p w14:paraId="2A6760F1" w14:textId="77777777" w:rsidR="00010050" w:rsidRPr="001B0752" w:rsidRDefault="00010050" w:rsidP="001D55C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Вставить карту в тахограф и начать смену</w:t>
      </w:r>
    </w:p>
    <w:p w14:paraId="5AFEC8DA" w14:textId="77777777" w:rsidR="00010050" w:rsidRPr="001B0752" w:rsidRDefault="00010050" w:rsidP="001D55C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Не вставлять карту в тахограф, а подать заявление на перевыпуск карты</w:t>
      </w:r>
    </w:p>
    <w:p w14:paraId="7B6C4216" w14:textId="77777777" w:rsidR="00010050" w:rsidRPr="001B0752" w:rsidRDefault="00010050" w:rsidP="001D55C9">
      <w:pPr>
        <w:pStyle w:val="a3"/>
        <w:numPr>
          <w:ilvl w:val="0"/>
          <w:numId w:val="35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Не вставлять карту в тахограф и поехать без карты</w:t>
      </w:r>
    </w:p>
    <w:p w14:paraId="1826A695" w14:textId="231D6E5B" w:rsidR="00010050" w:rsidRDefault="00010050" w:rsidP="003F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2B8DC977" w14:textId="14314B51" w:rsidR="002F6268" w:rsidRPr="002F6268" w:rsidRDefault="002F6268" w:rsidP="002F62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268">
        <w:rPr>
          <w:rFonts w:ascii="Arial" w:hAnsi="Arial" w:cs="Arial"/>
          <w:b/>
          <w:bCs/>
          <w:sz w:val="24"/>
          <w:szCs w:val="24"/>
        </w:rPr>
        <w:t>Вопрос 13</w:t>
      </w:r>
    </w:p>
    <w:p w14:paraId="3D34D982" w14:textId="0D91C060" w:rsidR="00010050" w:rsidRPr="001B0752" w:rsidRDefault="00010050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CD92EC5" w14:textId="613DC362" w:rsidR="00B45942" w:rsidRPr="00B45942" w:rsidRDefault="00010050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Что является поломкой тахографа? Приведите минимум 5 примеров.</w:t>
      </w:r>
      <w:r w:rsidR="00B45942">
        <w:rPr>
          <w:rFonts w:eastAsia="Times New Roman"/>
          <w:noProof/>
          <w:color w:val="2021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38572A" wp14:editId="54DFA462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915025" cy="296227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62275"/>
                        </a:xfrm>
                        <a:prstGeom prst="roundRect">
                          <a:avLst>
                            <a:gd name="adj" fmla="val 225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16D460A" id="Прямоугольник: скругленные углы 2" o:spid="_x0000_s1026" style="position:absolute;margin-left:414.55pt;margin-top:23.8pt;width:465.75pt;height:23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="00B45942" w:rsidRPr="00B45942">
        <w:rPr>
          <w:rFonts w:ascii="Arial" w:hAnsi="Arial" w:cs="Arial"/>
          <w:sz w:val="24"/>
          <w:szCs w:val="24"/>
        </w:rPr>
        <w:br w:type="page"/>
      </w:r>
    </w:p>
    <w:p w14:paraId="56684376" w14:textId="55615495" w:rsidR="002F6268" w:rsidRPr="002F6268" w:rsidRDefault="002F6268" w:rsidP="002F62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268">
        <w:rPr>
          <w:rFonts w:ascii="Arial" w:hAnsi="Arial" w:cs="Arial"/>
          <w:b/>
          <w:bCs/>
          <w:sz w:val="24"/>
          <w:szCs w:val="24"/>
        </w:rPr>
        <w:lastRenderedPageBreak/>
        <w:t>Вопрос 14</w:t>
      </w:r>
    </w:p>
    <w:p w14:paraId="05F4C31A" w14:textId="422311A2" w:rsidR="00B45942" w:rsidRPr="00F04259" w:rsidRDefault="00B45942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04259">
        <w:rPr>
          <w:rFonts w:ascii="Arial" w:hAnsi="Arial" w:cs="Arial"/>
          <w:sz w:val="24"/>
          <w:szCs w:val="24"/>
        </w:rPr>
        <w:t>4 балла</w:t>
      </w:r>
    </w:p>
    <w:p w14:paraId="19ED6044" w14:textId="37E9E31E" w:rsidR="00B45942" w:rsidRDefault="00B45942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Полагается ли штраф для ВЛАДЕЛЬЦА ТС за нарушение Приказа Минтранса РФ №440? </w:t>
      </w:r>
      <w:r w:rsidRPr="002F6268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22BAC1A7" w14:textId="77777777" w:rsidR="002F6268" w:rsidRPr="00F04259" w:rsidRDefault="002F6268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4292BD6F" w14:textId="038D8E22" w:rsidR="00B45942" w:rsidRPr="00F04259" w:rsidRDefault="00B45942" w:rsidP="002F626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</w:rPr>
        <w:t>Да полагается</w:t>
      </w:r>
    </w:p>
    <w:p w14:paraId="127A3606" w14:textId="60E5D468" w:rsidR="00B45942" w:rsidRPr="00F04259" w:rsidRDefault="00B45942" w:rsidP="002F6268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</w:rPr>
        <w:t>Нет не полагается</w:t>
      </w:r>
    </w:p>
    <w:p w14:paraId="757750D4" w14:textId="77777777" w:rsidR="00B45942" w:rsidRPr="00F04259" w:rsidRDefault="00B45942" w:rsidP="002F6268">
      <w:pPr>
        <w:pStyle w:val="a3"/>
        <w:numPr>
          <w:ilvl w:val="0"/>
          <w:numId w:val="36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</w:rPr>
        <w:t>Полагается, но с определенными условиями</w:t>
      </w:r>
    </w:p>
    <w:p w14:paraId="7D64CE3F" w14:textId="71C8F531" w:rsidR="00B45942" w:rsidRDefault="00B45942" w:rsidP="00B4594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392D6DD3" w14:textId="1548593A" w:rsidR="002F6268" w:rsidRPr="002F6268" w:rsidRDefault="002F6268" w:rsidP="002F62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268">
        <w:rPr>
          <w:rFonts w:ascii="Arial" w:hAnsi="Arial" w:cs="Arial"/>
          <w:b/>
          <w:bCs/>
          <w:sz w:val="24"/>
          <w:szCs w:val="24"/>
        </w:rPr>
        <w:t xml:space="preserve">Вопрос 15 </w:t>
      </w:r>
    </w:p>
    <w:p w14:paraId="1F494332" w14:textId="71A3EFA4" w:rsidR="00B45942" w:rsidRPr="00F04259" w:rsidRDefault="00B45942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8A395D3" w14:textId="6B524B3C" w:rsidR="00B45942" w:rsidRDefault="00B45942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Требуется ли извлекать карту водителя из тахографа после окончания рабочего дня (смены)? </w:t>
      </w:r>
      <w:r w:rsidRPr="002F6268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4F1D368E" w14:textId="77777777" w:rsidR="002F6268" w:rsidRPr="00F04259" w:rsidRDefault="002F6268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16B7B67E" w14:textId="5F253F1B" w:rsidR="00B45942" w:rsidRPr="001B0752" w:rsidRDefault="00B45942" w:rsidP="002F626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Карту водителя можно вообще не извлекать из тахографа</w:t>
      </w:r>
    </w:p>
    <w:p w14:paraId="20E0B666" w14:textId="77777777" w:rsidR="00B45942" w:rsidRPr="001B0752" w:rsidRDefault="00B45942" w:rsidP="002F6268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Карту водителя нужно обязательно извлекать из тахографа после окончания смены</w:t>
      </w:r>
    </w:p>
    <w:p w14:paraId="67C22A7D" w14:textId="785CFA18" w:rsidR="00B45942" w:rsidRPr="001B0752" w:rsidRDefault="00B45942" w:rsidP="002F6268">
      <w:pPr>
        <w:pStyle w:val="a3"/>
        <w:numPr>
          <w:ilvl w:val="0"/>
          <w:numId w:val="37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Карту водителя можно извлекать только раз в 28 дней, чтобы выгрузки из нее данные</w:t>
      </w:r>
    </w:p>
    <w:p w14:paraId="4317332F" w14:textId="77777777" w:rsidR="00B45942" w:rsidRDefault="00B45942" w:rsidP="00B4594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012DBF27" w14:textId="0E65F2E5" w:rsidR="002F6268" w:rsidRPr="002F6268" w:rsidRDefault="002F6268" w:rsidP="002F62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268">
        <w:rPr>
          <w:rFonts w:ascii="Arial" w:hAnsi="Arial" w:cs="Arial"/>
          <w:b/>
          <w:bCs/>
          <w:sz w:val="24"/>
          <w:szCs w:val="24"/>
        </w:rPr>
        <w:t xml:space="preserve">Вопрос 16 </w:t>
      </w:r>
    </w:p>
    <w:p w14:paraId="6C1366E4" w14:textId="2EC2C5DF" w:rsidR="00B45942" w:rsidRPr="001B0752" w:rsidRDefault="00B45942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F5F2A58" w14:textId="7425C3E1" w:rsidR="00B45942" w:rsidRDefault="00B45942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Что является подтверждением проведенной настройки тахографа? </w:t>
      </w:r>
      <w:r w:rsidRPr="002F6268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ответ.</w:t>
      </w:r>
    </w:p>
    <w:p w14:paraId="67D87F6E" w14:textId="77777777" w:rsidR="002F6268" w:rsidRPr="002F6268" w:rsidRDefault="002F6268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</w:p>
    <w:p w14:paraId="40E85300" w14:textId="77777777" w:rsidR="00B45942" w:rsidRPr="001B0752" w:rsidRDefault="00B45942" w:rsidP="002F62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Сертификат</w:t>
      </w:r>
    </w:p>
    <w:p w14:paraId="2BC50975" w14:textId="097B526C" w:rsidR="00B45942" w:rsidRPr="001B0752" w:rsidRDefault="00B45942" w:rsidP="002F62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Синяя печать на корпусе тахографа</w:t>
      </w:r>
    </w:p>
    <w:p w14:paraId="41089AE8" w14:textId="77777777" w:rsidR="00B45942" w:rsidRPr="001B0752" w:rsidRDefault="00B45942" w:rsidP="002F626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Подпись мастера в инструкции к тахографу</w:t>
      </w:r>
    </w:p>
    <w:p w14:paraId="022B821D" w14:textId="7F007DF3" w:rsidR="00B45942" w:rsidRPr="001B0752" w:rsidRDefault="00B45942" w:rsidP="002F6268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Словесное сообщение</w:t>
      </w:r>
    </w:p>
    <w:p w14:paraId="09F99911" w14:textId="31B2680C" w:rsidR="00010050" w:rsidRDefault="00010050" w:rsidP="003F0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704415BA" w14:textId="2624EECC" w:rsidR="002F6268" w:rsidRPr="002F6268" w:rsidRDefault="002F6268" w:rsidP="002F62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268">
        <w:rPr>
          <w:rFonts w:ascii="Arial" w:hAnsi="Arial" w:cs="Arial"/>
          <w:b/>
          <w:bCs/>
          <w:sz w:val="24"/>
          <w:szCs w:val="24"/>
        </w:rPr>
        <w:t xml:space="preserve">Вопрос 17 </w:t>
      </w:r>
    </w:p>
    <w:p w14:paraId="3EE51867" w14:textId="779D7FFD" w:rsidR="00B45942" w:rsidRPr="001B0752" w:rsidRDefault="00B45942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75E5FA70" w14:textId="0A3C6E5D" w:rsidR="00B45942" w:rsidRDefault="00B45942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Водитель Михаил вставил карту водителя в тахограф. После ввода ПИН-кода тахограф запросил ручной ввод данных. Подскажите Михаилу, обязательно ли делать ручной ввод данных или его можно пропустить? </w:t>
      </w:r>
      <w:r w:rsidRPr="002F6268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4B62961D" w14:textId="77777777" w:rsidR="002F6268" w:rsidRPr="002F6268" w:rsidRDefault="002F6268" w:rsidP="00B45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</w:p>
    <w:p w14:paraId="12C57E6C" w14:textId="77777777" w:rsidR="00B45942" w:rsidRPr="001B0752" w:rsidRDefault="00B45942" w:rsidP="002F626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Ручной ввод данных можно пропустить, но лучше этого не делать</w:t>
      </w:r>
    </w:p>
    <w:p w14:paraId="38811EED" w14:textId="1C2DB399" w:rsidR="00B45942" w:rsidRPr="00FE4D15" w:rsidRDefault="00B45942" w:rsidP="002F6268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Согласно Приказу Минтранса РФ №440 ручной ввод запрещено пропускать</w:t>
      </w:r>
      <w:r w:rsidRPr="00FE4D15">
        <w:rPr>
          <w:rFonts w:ascii="Arial" w:hAnsi="Arial" w:cs="Arial"/>
          <w:sz w:val="24"/>
          <w:szCs w:val="24"/>
        </w:rPr>
        <w:br w:type="page"/>
      </w:r>
    </w:p>
    <w:p w14:paraId="61D4FA12" w14:textId="5134D329" w:rsidR="002F6268" w:rsidRPr="002F6268" w:rsidRDefault="002F6268" w:rsidP="002F626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268">
        <w:rPr>
          <w:rFonts w:ascii="Arial" w:hAnsi="Arial" w:cs="Arial"/>
          <w:b/>
          <w:bCs/>
          <w:sz w:val="24"/>
          <w:szCs w:val="24"/>
        </w:rPr>
        <w:lastRenderedPageBreak/>
        <w:t>Вопрос 18</w:t>
      </w:r>
    </w:p>
    <w:p w14:paraId="2C54267A" w14:textId="2025B672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354E3DF" w14:textId="7295ACD9" w:rsidR="000A2134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Какие предметы должны обязательно находиться в кабине транспортного средства, согласно Приказу Минтранса РФ №440? </w:t>
      </w:r>
      <w:r w:rsidRPr="002F6268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несколько вариантов ответа.</w:t>
      </w:r>
    </w:p>
    <w:p w14:paraId="731502AE" w14:textId="77777777" w:rsidR="002F6268" w:rsidRPr="002F6268" w:rsidRDefault="002F6268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</w:p>
    <w:p w14:paraId="5AB6BBC6" w14:textId="77777777" w:rsidR="000A2134" w:rsidRPr="001B0752" w:rsidRDefault="000A2134" w:rsidP="002F626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Инструкция к тахографу</w:t>
      </w:r>
    </w:p>
    <w:p w14:paraId="2F4E8BFF" w14:textId="77777777" w:rsidR="000A2134" w:rsidRPr="001B0752" w:rsidRDefault="000A2134" w:rsidP="002F626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Водитель</w:t>
      </w:r>
    </w:p>
    <w:p w14:paraId="735D9325" w14:textId="77777777" w:rsidR="000A2134" w:rsidRPr="001B0752" w:rsidRDefault="000A2134" w:rsidP="002F626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Карта предприятия</w:t>
      </w:r>
    </w:p>
    <w:p w14:paraId="67E2E6A7" w14:textId="77777777" w:rsidR="000A2134" w:rsidRPr="001B0752" w:rsidRDefault="000A2134" w:rsidP="002F626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Запасной блок СКЗИ</w:t>
      </w:r>
    </w:p>
    <w:p w14:paraId="06B78A62" w14:textId="77777777" w:rsidR="000A2134" w:rsidRPr="001B0752" w:rsidRDefault="000A2134" w:rsidP="002F6268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Бумага для принтера тахографа</w:t>
      </w:r>
    </w:p>
    <w:p w14:paraId="4A4492CA" w14:textId="77777777" w:rsidR="000A2134" w:rsidRPr="001B0752" w:rsidRDefault="000A2134" w:rsidP="002F6268">
      <w:pPr>
        <w:pStyle w:val="a3"/>
        <w:numPr>
          <w:ilvl w:val="0"/>
          <w:numId w:val="38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Запасная карта водителя</w:t>
      </w:r>
    </w:p>
    <w:p w14:paraId="43C02A45" w14:textId="77777777" w:rsidR="000A2134" w:rsidRDefault="000A2134" w:rsidP="000A213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661F8CD7" w14:textId="0A82AE68" w:rsidR="002F6D55" w:rsidRPr="002F6D55" w:rsidRDefault="002F6D55" w:rsidP="002F6D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D55">
        <w:rPr>
          <w:rFonts w:ascii="Arial" w:hAnsi="Arial" w:cs="Arial"/>
          <w:b/>
          <w:bCs/>
          <w:sz w:val="24"/>
          <w:szCs w:val="24"/>
        </w:rPr>
        <w:t>Вопрос 19</w:t>
      </w:r>
    </w:p>
    <w:p w14:paraId="3E227F92" w14:textId="151F201C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4C84CA19" w14:textId="5ECE92D0" w:rsidR="000A2134" w:rsidRPr="002F6D55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Водитель Вадим в начале смены сел в свой автомобиль и вдруг заметил, что срок действия его карты истек вчера. Можно ли начинать смену? </w:t>
      </w:r>
      <w:r w:rsidRPr="002F6D55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35E325E2" w14:textId="77777777" w:rsidR="002F6D55" w:rsidRPr="00F04259" w:rsidRDefault="002F6D55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1D49F48E" w14:textId="77777777" w:rsidR="000A2134" w:rsidRPr="001B0752" w:rsidRDefault="000A2134" w:rsidP="002F6D5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Да, ведь карту водителя можно использовать еще 7 дней после истечения срока действия</w:t>
      </w:r>
    </w:p>
    <w:p w14:paraId="3937AC66" w14:textId="77777777" w:rsidR="000A2134" w:rsidRPr="001B0752" w:rsidRDefault="000A2134" w:rsidP="002F6D5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Нет, ведь теперь карту использовать запрещено</w:t>
      </w:r>
    </w:p>
    <w:p w14:paraId="27DDA377" w14:textId="77777777" w:rsidR="000A2134" w:rsidRPr="001B0752" w:rsidRDefault="000A2134" w:rsidP="002F6D55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1B0752">
        <w:rPr>
          <w:rFonts w:ascii="Arial" w:eastAsia="Times New Roman" w:hAnsi="Arial" w:cs="Arial"/>
          <w:color w:val="202124"/>
          <w:sz w:val="24"/>
          <w:szCs w:val="24"/>
        </w:rPr>
        <w:t>Да, но нужно воспользоваться картой водителя коллеги</w:t>
      </w:r>
    </w:p>
    <w:p w14:paraId="7CD4E0F9" w14:textId="77777777" w:rsidR="000A2134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02D7C6F3" w14:textId="51929780" w:rsidR="002F6D55" w:rsidRPr="002F6D55" w:rsidRDefault="002F6D55" w:rsidP="002F6D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F6D55">
        <w:rPr>
          <w:rFonts w:ascii="Arial" w:hAnsi="Arial" w:cs="Arial"/>
          <w:b/>
          <w:bCs/>
          <w:sz w:val="24"/>
          <w:szCs w:val="24"/>
        </w:rPr>
        <w:t xml:space="preserve">Вопрос 20 </w:t>
      </w:r>
    </w:p>
    <w:p w14:paraId="0DC79B02" w14:textId="66310D4A" w:rsidR="000A2134" w:rsidRPr="001B0752" w:rsidRDefault="000A2134" w:rsidP="000A2134">
      <w:pPr>
        <w:pStyle w:val="a3"/>
        <w:numPr>
          <w:ilvl w:val="0"/>
          <w:numId w:val="2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D925A98" w14:textId="37B5EF2F" w:rsidR="000A2134" w:rsidRPr="002F6D55" w:rsidRDefault="000A2134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F04259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Выберите все условия досрочной перенастройки тахографа. </w:t>
      </w:r>
      <w:r w:rsidRPr="002F6D55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несколько вариантов ответа.</w:t>
      </w:r>
    </w:p>
    <w:p w14:paraId="59A5A84A" w14:textId="77777777" w:rsidR="002F6D55" w:rsidRPr="00F04259" w:rsidRDefault="002F6D55" w:rsidP="000A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32AA3BE8" w14:textId="77777777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Водитель перевыпустил свою карту, так как потерял старую</w:t>
      </w:r>
    </w:p>
    <w:p w14:paraId="47C90015" w14:textId="77777777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Произвели перерегистрацию транспортного средства</w:t>
      </w:r>
    </w:p>
    <w:p w14:paraId="05150671" w14:textId="77777777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В компанию устроился новый водитель</w:t>
      </w:r>
    </w:p>
    <w:p w14:paraId="12A4C43E" w14:textId="77777777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Установили GSM модем в тахограф</w:t>
      </w:r>
    </w:p>
    <w:p w14:paraId="560931EC" w14:textId="77777777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Произвели ремонт двигателя</w:t>
      </w:r>
    </w:p>
    <w:p w14:paraId="39CD1BCD" w14:textId="7B2E155C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Заменили блок СКЗИ на новый</w:t>
      </w:r>
    </w:p>
    <w:p w14:paraId="0CB064FD" w14:textId="77777777" w:rsidR="000A2134" w:rsidRPr="00D91757" w:rsidRDefault="000A2134" w:rsidP="002F6D5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91757">
        <w:rPr>
          <w:rFonts w:ascii="Arial" w:eastAsia="Times New Roman" w:hAnsi="Arial" w:cs="Arial"/>
          <w:color w:val="202124"/>
          <w:sz w:val="24"/>
          <w:szCs w:val="24"/>
        </w:rPr>
        <w:t>Обновили прошивку тахографа, так как старая работала некорректно</w:t>
      </w:r>
    </w:p>
    <w:p w14:paraId="244E65F5" w14:textId="50190001" w:rsidR="00B45942" w:rsidRPr="000A2134" w:rsidRDefault="000A2134" w:rsidP="002F6D55">
      <w:pPr>
        <w:pStyle w:val="a3"/>
        <w:numPr>
          <w:ilvl w:val="0"/>
          <w:numId w:val="39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0C3926" wp14:editId="589E5449">
            <wp:simplePos x="0" y="0"/>
            <wp:positionH relativeFrom="page">
              <wp:align>center</wp:align>
            </wp:positionH>
            <wp:positionV relativeFrom="paragraph">
              <wp:posOffset>990600</wp:posOffset>
            </wp:positionV>
            <wp:extent cx="3013710" cy="4658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6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134">
        <w:rPr>
          <w:rFonts w:ascii="Arial" w:eastAsia="Times New Roman" w:hAnsi="Arial" w:cs="Arial"/>
          <w:color w:val="202124"/>
          <w:sz w:val="24"/>
          <w:szCs w:val="24"/>
        </w:rPr>
        <w:t>Завершение отчетного периода</w:t>
      </w:r>
      <w:r>
        <w:rPr>
          <w:noProof/>
        </w:rPr>
        <w:t xml:space="preserve"> </w:t>
      </w:r>
    </w:p>
    <w:sectPr w:rsidR="00B45942" w:rsidRPr="000A2134" w:rsidSect="00D34A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5CA"/>
    <w:multiLevelType w:val="multilevel"/>
    <w:tmpl w:val="4E382170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E5F5C"/>
    <w:multiLevelType w:val="multilevel"/>
    <w:tmpl w:val="3522A654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901EA5"/>
    <w:multiLevelType w:val="multilevel"/>
    <w:tmpl w:val="0419001D"/>
    <w:numStyleLink w:val="6"/>
  </w:abstractNum>
  <w:abstractNum w:abstractNumId="3" w15:restartNumberingAfterBreak="0">
    <w:nsid w:val="162E1B95"/>
    <w:multiLevelType w:val="multilevel"/>
    <w:tmpl w:val="0419001D"/>
    <w:numStyleLink w:val="6"/>
  </w:abstractNum>
  <w:abstractNum w:abstractNumId="4" w15:restartNumberingAfterBreak="0">
    <w:nsid w:val="1768337B"/>
    <w:multiLevelType w:val="multilevel"/>
    <w:tmpl w:val="685267D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1B3F11"/>
    <w:multiLevelType w:val="multilevel"/>
    <w:tmpl w:val="4E382170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464282"/>
    <w:multiLevelType w:val="multilevel"/>
    <w:tmpl w:val="4EFC81BC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A66BF8"/>
    <w:multiLevelType w:val="multilevel"/>
    <w:tmpl w:val="B108F41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1E5755"/>
    <w:multiLevelType w:val="multilevel"/>
    <w:tmpl w:val="0419001D"/>
    <w:numStyleLink w:val="6"/>
  </w:abstractNum>
  <w:abstractNum w:abstractNumId="9" w15:restartNumberingAfterBreak="0">
    <w:nsid w:val="2C9E73E5"/>
    <w:multiLevelType w:val="multilevel"/>
    <w:tmpl w:val="4E382170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C95B50"/>
    <w:multiLevelType w:val="multilevel"/>
    <w:tmpl w:val="A8265E9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1513A2"/>
    <w:multiLevelType w:val="multilevel"/>
    <w:tmpl w:val="C7D81DE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C97ACC"/>
    <w:multiLevelType w:val="multilevel"/>
    <w:tmpl w:val="8BC45E58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5F0967"/>
    <w:multiLevelType w:val="multilevel"/>
    <w:tmpl w:val="0419001D"/>
    <w:numStyleLink w:val="6"/>
  </w:abstractNum>
  <w:abstractNum w:abstractNumId="14" w15:restartNumberingAfterBreak="0">
    <w:nsid w:val="38E62199"/>
    <w:multiLevelType w:val="multilevel"/>
    <w:tmpl w:val="0419001D"/>
    <w:numStyleLink w:val="6"/>
  </w:abstractNum>
  <w:abstractNum w:abstractNumId="15" w15:restartNumberingAfterBreak="0">
    <w:nsid w:val="3FB2455E"/>
    <w:multiLevelType w:val="multilevel"/>
    <w:tmpl w:val="5420DF3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827D7C"/>
    <w:multiLevelType w:val="multilevel"/>
    <w:tmpl w:val="0419001D"/>
    <w:numStyleLink w:val="6"/>
  </w:abstractNum>
  <w:abstractNum w:abstractNumId="17" w15:restartNumberingAfterBreak="0">
    <w:nsid w:val="42271FF3"/>
    <w:multiLevelType w:val="multilevel"/>
    <w:tmpl w:val="C8FE38BC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7E5A13"/>
    <w:multiLevelType w:val="hybridMultilevel"/>
    <w:tmpl w:val="5926803C"/>
    <w:lvl w:ilvl="0" w:tplc="B2A614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741AE"/>
    <w:multiLevelType w:val="multilevel"/>
    <w:tmpl w:val="CD56FD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8F3D7D"/>
    <w:multiLevelType w:val="multilevel"/>
    <w:tmpl w:val="0419001D"/>
    <w:numStyleLink w:val="6"/>
  </w:abstractNum>
  <w:abstractNum w:abstractNumId="21" w15:restartNumberingAfterBreak="0">
    <w:nsid w:val="4BFF4B4F"/>
    <w:multiLevelType w:val="multilevel"/>
    <w:tmpl w:val="0419001D"/>
    <w:numStyleLink w:val="6"/>
  </w:abstractNum>
  <w:abstractNum w:abstractNumId="22" w15:restartNumberingAfterBreak="0">
    <w:nsid w:val="4CCA184D"/>
    <w:multiLevelType w:val="multilevel"/>
    <w:tmpl w:val="0419001D"/>
    <w:numStyleLink w:val="6"/>
  </w:abstractNum>
  <w:abstractNum w:abstractNumId="23" w15:restartNumberingAfterBreak="0">
    <w:nsid w:val="538E2CAB"/>
    <w:multiLevelType w:val="multilevel"/>
    <w:tmpl w:val="CD64F80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167525"/>
    <w:multiLevelType w:val="multilevel"/>
    <w:tmpl w:val="AADAD95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C75F60"/>
    <w:multiLevelType w:val="multilevel"/>
    <w:tmpl w:val="0419001D"/>
    <w:numStyleLink w:val="6"/>
  </w:abstractNum>
  <w:abstractNum w:abstractNumId="26" w15:restartNumberingAfterBreak="0">
    <w:nsid w:val="5A390170"/>
    <w:multiLevelType w:val="multilevel"/>
    <w:tmpl w:val="C468852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1F32A7"/>
    <w:multiLevelType w:val="multilevel"/>
    <w:tmpl w:val="0419001D"/>
    <w:numStyleLink w:val="6"/>
  </w:abstractNum>
  <w:abstractNum w:abstractNumId="28" w15:restartNumberingAfterBreak="0">
    <w:nsid w:val="5FB850BE"/>
    <w:multiLevelType w:val="multilevel"/>
    <w:tmpl w:val="0419001D"/>
    <w:numStyleLink w:val="6"/>
  </w:abstractNum>
  <w:abstractNum w:abstractNumId="29" w15:restartNumberingAfterBreak="0">
    <w:nsid w:val="604F6FB6"/>
    <w:multiLevelType w:val="multilevel"/>
    <w:tmpl w:val="0419001D"/>
    <w:numStyleLink w:val="6"/>
  </w:abstractNum>
  <w:abstractNum w:abstractNumId="30" w15:restartNumberingAfterBreak="0">
    <w:nsid w:val="60945BAC"/>
    <w:multiLevelType w:val="multilevel"/>
    <w:tmpl w:val="5420DF3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FC1BEE"/>
    <w:multiLevelType w:val="multilevel"/>
    <w:tmpl w:val="B108F41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6C2653"/>
    <w:multiLevelType w:val="multilevel"/>
    <w:tmpl w:val="0419001D"/>
    <w:numStyleLink w:val="6"/>
  </w:abstractNum>
  <w:abstractNum w:abstractNumId="33" w15:restartNumberingAfterBreak="0">
    <w:nsid w:val="67480517"/>
    <w:multiLevelType w:val="multilevel"/>
    <w:tmpl w:val="08FC1B2A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3A1230"/>
    <w:multiLevelType w:val="multilevel"/>
    <w:tmpl w:val="0419001D"/>
    <w:styleLink w:val="6"/>
    <w:lvl w:ilvl="0">
      <w:start w:val="1"/>
      <w:numFmt w:val="bullet"/>
      <w:lvlText w:val="◯"/>
      <w:lvlJc w:val="left"/>
      <w:pPr>
        <w:ind w:left="360" w:hanging="360"/>
      </w:pPr>
      <w:rPr>
        <w:rFonts w:ascii="Yu Gothic" w:eastAsia="Yu Gothic" w:hAnsi="Yu Gothic"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A86E5F"/>
    <w:multiLevelType w:val="multilevel"/>
    <w:tmpl w:val="EE502DE2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1529B3"/>
    <w:multiLevelType w:val="multilevel"/>
    <w:tmpl w:val="0419001D"/>
    <w:numStyleLink w:val="6"/>
  </w:abstractNum>
  <w:abstractNum w:abstractNumId="37" w15:restartNumberingAfterBreak="0">
    <w:nsid w:val="7FC9257A"/>
    <w:multiLevelType w:val="multilevel"/>
    <w:tmpl w:val="5420DF36"/>
    <w:lvl w:ilvl="0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DE3AEF"/>
    <w:multiLevelType w:val="multilevel"/>
    <w:tmpl w:val="0419001D"/>
    <w:numStyleLink w:val="6"/>
  </w:abstractNum>
  <w:num w:numId="1">
    <w:abstractNumId w:val="34"/>
  </w:num>
  <w:num w:numId="2">
    <w:abstractNumId w:val="18"/>
  </w:num>
  <w:num w:numId="3">
    <w:abstractNumId w:val="31"/>
  </w:num>
  <w:num w:numId="4">
    <w:abstractNumId w:val="3"/>
  </w:num>
  <w:num w:numId="5">
    <w:abstractNumId w:val="38"/>
  </w:num>
  <w:num w:numId="6">
    <w:abstractNumId w:val="36"/>
  </w:num>
  <w:num w:numId="7">
    <w:abstractNumId w:val="15"/>
  </w:num>
  <w:num w:numId="8">
    <w:abstractNumId w:val="0"/>
  </w:num>
  <w:num w:numId="9">
    <w:abstractNumId w:val="22"/>
  </w:num>
  <w:num w:numId="10">
    <w:abstractNumId w:val="32"/>
  </w:num>
  <w:num w:numId="11">
    <w:abstractNumId w:val="14"/>
  </w:num>
  <w:num w:numId="12">
    <w:abstractNumId w:val="25"/>
  </w:num>
  <w:num w:numId="13">
    <w:abstractNumId w:val="28"/>
  </w:num>
  <w:num w:numId="14">
    <w:abstractNumId w:val="27"/>
  </w:num>
  <w:num w:numId="15">
    <w:abstractNumId w:val="29"/>
  </w:num>
  <w:num w:numId="16">
    <w:abstractNumId w:val="16"/>
  </w:num>
  <w:num w:numId="17">
    <w:abstractNumId w:val="9"/>
  </w:num>
  <w:num w:numId="18">
    <w:abstractNumId w:val="20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9"/>
  </w:num>
  <w:num w:numId="24">
    <w:abstractNumId w:val="6"/>
  </w:num>
  <w:num w:numId="25">
    <w:abstractNumId w:val="24"/>
  </w:num>
  <w:num w:numId="26">
    <w:abstractNumId w:val="4"/>
  </w:num>
  <w:num w:numId="27">
    <w:abstractNumId w:val="10"/>
  </w:num>
  <w:num w:numId="28">
    <w:abstractNumId w:val="17"/>
  </w:num>
  <w:num w:numId="29">
    <w:abstractNumId w:val="11"/>
  </w:num>
  <w:num w:numId="30">
    <w:abstractNumId w:val="23"/>
  </w:num>
  <w:num w:numId="31">
    <w:abstractNumId w:val="35"/>
  </w:num>
  <w:num w:numId="32">
    <w:abstractNumId w:val="1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5"/>
  </w:num>
  <w:num w:numId="38">
    <w:abstractNumId w:val="30"/>
  </w:num>
  <w:num w:numId="3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15"/>
    <w:rsid w:val="00010050"/>
    <w:rsid w:val="000A2134"/>
    <w:rsid w:val="000E3674"/>
    <w:rsid w:val="001913B6"/>
    <w:rsid w:val="001C70F4"/>
    <w:rsid w:val="001D55C9"/>
    <w:rsid w:val="0022017B"/>
    <w:rsid w:val="00251CA7"/>
    <w:rsid w:val="0025514E"/>
    <w:rsid w:val="002F6268"/>
    <w:rsid w:val="002F6D55"/>
    <w:rsid w:val="003629DE"/>
    <w:rsid w:val="00376FB6"/>
    <w:rsid w:val="00386BD1"/>
    <w:rsid w:val="003C2E54"/>
    <w:rsid w:val="003D2BAB"/>
    <w:rsid w:val="003F045C"/>
    <w:rsid w:val="00447315"/>
    <w:rsid w:val="00483D21"/>
    <w:rsid w:val="005633D8"/>
    <w:rsid w:val="005F2B33"/>
    <w:rsid w:val="0073183A"/>
    <w:rsid w:val="00802AEC"/>
    <w:rsid w:val="00867D68"/>
    <w:rsid w:val="009D3036"/>
    <w:rsid w:val="00A068C7"/>
    <w:rsid w:val="00A4171A"/>
    <w:rsid w:val="00B45942"/>
    <w:rsid w:val="00CC162C"/>
    <w:rsid w:val="00D167F4"/>
    <w:rsid w:val="00D259B3"/>
    <w:rsid w:val="00D34A33"/>
    <w:rsid w:val="00DD2E40"/>
    <w:rsid w:val="00DF105C"/>
    <w:rsid w:val="00E073BE"/>
    <w:rsid w:val="00EF261C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A212"/>
  <w15:chartTrackingRefBased/>
  <w15:docId w15:val="{CCCFD4E1-AD3C-4111-B7F8-027B55D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15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numbering" w:customStyle="1" w:styleId="6">
    <w:name w:val="Стиль6"/>
    <w:uiPriority w:val="99"/>
    <w:rsid w:val="00447315"/>
    <w:pPr>
      <w:numPr>
        <w:numId w:val="1"/>
      </w:numPr>
    </w:pPr>
  </w:style>
  <w:style w:type="character" w:styleId="a4">
    <w:name w:val="Hyperlink"/>
    <w:basedOn w:val="a0"/>
    <w:uiPriority w:val="99"/>
    <w:unhideWhenUsed/>
    <w:rsid w:val="003629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934B-A195-4E22-A477-D751461A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z-ser1986@yandex.ru</dc:creator>
  <cp:keywords/>
  <dc:description/>
  <cp:lastModifiedBy>elena_sivkova1@mail.ru</cp:lastModifiedBy>
  <cp:revision>6</cp:revision>
  <dcterms:created xsi:type="dcterms:W3CDTF">2022-10-03T19:41:00Z</dcterms:created>
  <dcterms:modified xsi:type="dcterms:W3CDTF">2022-11-03T09:08:00Z</dcterms:modified>
</cp:coreProperties>
</file>